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D6" w:rsidRDefault="00B273C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13970</wp:posOffset>
            </wp:positionV>
            <wp:extent cx="1285875" cy="12858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k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-831605760"/>
          <w:docPartObj>
            <w:docPartGallery w:val="Cover Pages"/>
            <w:docPartUnique/>
          </w:docPartObj>
        </w:sdtPr>
        <w:sdtContent>
          <w:r w:rsidR="009513F3">
            <w:rPr>
              <w:noProof/>
            </w:rPr>
            <w:pict>
              <v:roundrect id="Otomatik Şekil 622" o:spid="_x0000_s1026" style="position:absolute;margin-left:0;margin-top:0;width:546.55pt;height:789.65pt;z-index:251660288;visibility:visible;mso-width-percent:920;mso-height-percent:940;mso-position-horizontal:center;mso-position-horizontal-relative:page;mso-position-vertical:center;mso-position-vertical-relative:page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" o:allowincell="f" filled="f" fillcolor="black">
                <w10:wrap anchorx="page" anchory="page"/>
              </v:roundrect>
            </w:pict>
          </w:r>
          <w:r w:rsidR="009513F3">
            <w:rPr>
              <w:noProof/>
            </w:rPr>
            <w:pict>
              <v:rect id="Dikdörtgen 619" o:spid="_x0000_s1028" style="position:absolute;margin-left:0;margin-top:0;width:545.95pt;height:173.75pt;z-index:251658240;visibility:visible;mso-width-percent:917;mso-height-percent:1000;mso-top-percent:250;mso-position-horizontal:center;mso-position-horizontal-relative:page;mso-position-vertical-relative:page;mso-width-percent:917;mso-height-percent:1000;mso-top-percent:2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" o:allowincell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933"/>
                      </w:tblGrid>
                      <w:tr w:rsidR="00B273C3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D23ED6" w:rsidRDefault="00D23ED6">
                            <w:pPr>
                              <w:pStyle w:val="AralkYok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273C3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D23ED6" w:rsidRDefault="009513F3">
                            <w:pPr>
                              <w:pStyle w:val="AralkYok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3232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FC0735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KARATE ÇALIŞTAYI</w:t>
                                </w:r>
                              </w:sdtContent>
                            </w:sdt>
                          </w:p>
                        </w:tc>
                      </w:tr>
                      <w:tr w:rsidR="00B273C3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D23ED6" w:rsidRDefault="00D23ED6">
                            <w:pPr>
                              <w:pStyle w:val="AralkYok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273C3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D23ED6" w:rsidRPr="00B273C3" w:rsidRDefault="006E530E" w:rsidP="0054627F">
                            <w:pPr>
                              <w:pStyle w:val="AralkYok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OLİMPİYATLARDA “KARATE”</w:t>
                            </w:r>
                          </w:p>
                        </w:tc>
                      </w:tr>
                    </w:tbl>
                    <w:p w:rsidR="00D23ED6" w:rsidRDefault="00D23ED6"/>
                  </w:txbxContent>
                </v:textbox>
                <w10:wrap anchorx="page" anchory="page"/>
              </v:rect>
            </w:pict>
          </w:r>
          <w:r w:rsidR="009513F3">
            <w:rPr>
              <w:noProof/>
            </w:rPr>
            <w:pict>
              <v:rect id="Dikdörtgen 618" o:spid="_x0000_s1027" style="position:absolute;margin-left:0;margin-top:0;width:453.55pt;height:79.65pt;z-index:251656192;visibility:visible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" o:allowincell="f" filled="f" stroked="f" strokeweight=".25pt">
                <v:textbox style="mso-fit-shape-to-text:t" inset=",18pt,,18pt">
                  <w:txbxContent>
                    <w:p w:rsidR="00D23ED6" w:rsidRDefault="009513F3">
                      <w:pPr>
                        <w:pStyle w:val="AralkYok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D34817" w:themeColor="accent1"/>
                          </w:rPr>
                          <w:id w:val="15517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B273C3"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  <w:t>türkiye karate federasonu</w:t>
                          </w:r>
                        </w:sdtContent>
                      </w:sdt>
                    </w:p>
                    <w:p w:rsidR="00D23ED6" w:rsidRDefault="00D23ED6">
                      <w:pPr>
                        <w:pStyle w:val="AralkYok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D23ED6" w:rsidRDefault="009513F3">
                      <w:pPr>
                        <w:pStyle w:val="AralkYok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id w:val="155172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13T00:00:00Z">
                            <w:dateFormat w:val="dd MMMM 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E530E">
                            <w:t>13</w:t>
                          </w:r>
                          <w:r w:rsidR="00B273C3">
                            <w:t xml:space="preserve"> Ocak 2017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6D6D86">
            <w:br w:type="page"/>
          </w:r>
        </w:sdtContent>
      </w:sdt>
    </w:p>
    <w:p w:rsidR="00D23ED6" w:rsidRDefault="009513F3">
      <w:pPr>
        <w:pStyle w:val="KonuBal"/>
        <w:rPr>
          <w:smallCaps w:val="0"/>
        </w:rPr>
      </w:pPr>
      <w:sdt>
        <w:sdtPr>
          <w:rPr>
            <w:smallCaps w:val="0"/>
          </w:rPr>
          <w:alias w:val="Başlık"/>
          <w:tag w:val="Başlık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B273C3">
            <w:rPr>
              <w:smallCaps w:val="0"/>
            </w:rPr>
            <w:t>KARATE ÇALIŞTAY</w:t>
          </w:r>
          <w:r w:rsidR="00FC0735">
            <w:rPr>
              <w:smallCaps w:val="0"/>
            </w:rPr>
            <w:t>I</w:t>
          </w:r>
        </w:sdtContent>
      </w:sdt>
    </w:p>
    <w:p w:rsidR="00D23ED6" w:rsidRPr="00177A83" w:rsidRDefault="009513F3">
      <w:pPr>
        <w:pStyle w:val="AltKonuBal"/>
        <w:rPr>
          <w:b/>
          <w:sz w:val="48"/>
          <w:szCs w:val="48"/>
        </w:rPr>
      </w:pPr>
      <w:sdt>
        <w:sdtPr>
          <w:rPr>
            <w:b/>
            <w:sz w:val="48"/>
            <w:szCs w:val="48"/>
          </w:rPr>
          <w:alias w:val="Alt Başlık"/>
          <w:tag w:val="Alt Başlık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B273C3" w:rsidRPr="00177A83">
            <w:rPr>
              <w:b/>
              <w:sz w:val="48"/>
              <w:szCs w:val="48"/>
            </w:rPr>
            <w:t>ÖNSÖZ</w:t>
          </w:r>
        </w:sdtContent>
      </w:sdt>
    </w:p>
    <w:p w:rsidR="008560B1" w:rsidRDefault="006E530E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2020 Tokyo</w:t>
      </w:r>
      <w:r>
        <w:rPr>
          <w:rFonts w:ascii="Calibri" w:hAnsi="Calibri" w:cs="Calibri"/>
          <w:color w:val="000000"/>
          <w:sz w:val="22"/>
          <w:szCs w:val="22"/>
        </w:rPr>
        <w:t xml:space="preserve">  Olimpiyatlarında </w:t>
      </w:r>
      <w:r w:rsidR="0054627F" w:rsidRPr="006E530E">
        <w:rPr>
          <w:rFonts w:ascii="Calibri" w:hAnsi="Calibri" w:cs="Calibri"/>
          <w:color w:val="000000"/>
          <w:sz w:val="22"/>
          <w:szCs w:val="22"/>
        </w:rPr>
        <w:t>yarışacak</w:t>
      </w:r>
      <w:r>
        <w:rPr>
          <w:rFonts w:ascii="Calibri" w:hAnsi="Calibri" w:cs="Calibri"/>
          <w:color w:val="000000"/>
          <w:sz w:val="22"/>
          <w:szCs w:val="22"/>
        </w:rPr>
        <w:t xml:space="preserve"> olan karatecilerimizin,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motivasyonu yüksek ve olimpik ruh ile hazırlık yapması öngörülmektedir.</w:t>
      </w:r>
    </w:p>
    <w:p w:rsidR="006E530E" w:rsidRPr="006E530E" w:rsidRDefault="006E530E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E530E" w:rsidRDefault="000348D9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Türk Karatesi; f</w:t>
      </w:r>
      <w:r w:rsidR="006E530E">
        <w:rPr>
          <w:rFonts w:ascii="Calibri" w:hAnsi="Calibri" w:cs="Calibri"/>
          <w:color w:val="000000"/>
          <w:sz w:val="22"/>
          <w:szCs w:val="22"/>
        </w:rPr>
        <w:t xml:space="preserve">ederasyon </w:t>
      </w:r>
      <w:r w:rsidR="006E530E" w:rsidRPr="006E530E">
        <w:rPr>
          <w:rFonts w:ascii="Calibri" w:hAnsi="Calibri" w:cs="Calibri"/>
          <w:color w:val="000000"/>
          <w:sz w:val="22"/>
          <w:szCs w:val="22"/>
        </w:rPr>
        <w:t>yönetimi</w:t>
      </w:r>
      <w:r w:rsidR="006E530E">
        <w:rPr>
          <w:rFonts w:ascii="Calibri" w:hAnsi="Calibri" w:cs="Calibri"/>
          <w:color w:val="000000"/>
          <w:sz w:val="22"/>
          <w:szCs w:val="22"/>
        </w:rPr>
        <w:t>, hakemler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6E530E">
        <w:rPr>
          <w:rFonts w:ascii="Calibri" w:hAnsi="Calibri" w:cs="Calibri"/>
          <w:color w:val="000000"/>
          <w:sz w:val="22"/>
          <w:szCs w:val="22"/>
        </w:rPr>
        <w:t>, antrenörler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6E530E">
        <w:rPr>
          <w:rFonts w:ascii="Calibri" w:hAnsi="Calibri" w:cs="Calibri"/>
          <w:color w:val="000000"/>
          <w:sz w:val="22"/>
          <w:szCs w:val="22"/>
        </w:rPr>
        <w:t>, sporcular</w:t>
      </w:r>
      <w:r>
        <w:rPr>
          <w:rFonts w:ascii="Calibri" w:hAnsi="Calibri" w:cs="Calibri"/>
          <w:color w:val="000000"/>
          <w:sz w:val="22"/>
          <w:szCs w:val="22"/>
        </w:rPr>
        <w:t>ı</w:t>
      </w:r>
      <w:r w:rsidR="006E530E">
        <w:rPr>
          <w:rFonts w:ascii="Calibri" w:hAnsi="Calibri" w:cs="Calibri"/>
          <w:color w:val="000000"/>
          <w:sz w:val="22"/>
          <w:szCs w:val="22"/>
        </w:rPr>
        <w:t xml:space="preserve"> ve </w:t>
      </w:r>
      <w:r>
        <w:rPr>
          <w:rFonts w:ascii="Calibri" w:hAnsi="Calibri" w:cs="Calibri"/>
          <w:color w:val="000000"/>
          <w:sz w:val="22"/>
          <w:szCs w:val="22"/>
        </w:rPr>
        <w:t xml:space="preserve">velileri de dahil olmak üzere süper ligin şartlarına uygun, entellektüel seviyesiyle, fair- play </w:t>
      </w:r>
      <w:r w:rsidR="000462ED">
        <w:rPr>
          <w:rFonts w:ascii="Calibri" w:hAnsi="Calibri" w:cs="Calibri"/>
          <w:color w:val="000000" w:themeColor="text1"/>
          <w:sz w:val="22"/>
          <w:szCs w:val="22"/>
        </w:rPr>
        <w:t xml:space="preserve">ruhuyla </w:t>
      </w:r>
      <w:r w:rsidR="000462ED">
        <w:rPr>
          <w:rFonts w:ascii="Calibri" w:hAnsi="Calibri" w:cs="Calibri"/>
          <w:color w:val="000000"/>
          <w:sz w:val="22"/>
          <w:szCs w:val="22"/>
        </w:rPr>
        <w:t xml:space="preserve">, ahlakıyla </w:t>
      </w:r>
      <w:r>
        <w:rPr>
          <w:rFonts w:ascii="Calibri" w:hAnsi="Calibri" w:cs="Calibri"/>
          <w:color w:val="000000"/>
          <w:sz w:val="22"/>
          <w:szCs w:val="22"/>
        </w:rPr>
        <w:t xml:space="preserve"> örnek olmalıdır. Karate sporunun</w:t>
      </w:r>
      <w:r w:rsidR="000462ED">
        <w:rPr>
          <w:rFonts w:ascii="Calibri" w:hAnsi="Calibri" w:cs="Calibri"/>
          <w:color w:val="000000"/>
          <w:sz w:val="22"/>
          <w:szCs w:val="22"/>
        </w:rPr>
        <w:t xml:space="preserve"> farkı tüm kadrosunun</w:t>
      </w:r>
      <w:r>
        <w:rPr>
          <w:rFonts w:ascii="Calibri" w:hAnsi="Calibri" w:cs="Calibri"/>
          <w:color w:val="000000"/>
          <w:sz w:val="22"/>
          <w:szCs w:val="22"/>
        </w:rPr>
        <w:t xml:space="preserve"> ekip ruhuyla hareket etmesidir. </w:t>
      </w:r>
    </w:p>
    <w:p w:rsidR="000348D9" w:rsidRDefault="000348D9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20F3D" w:rsidRDefault="000348D9" w:rsidP="000C7C2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“Benim  de Türk Karatesinin olimpiyat yolculuğunda katkım olur! Bir projem, imkanım</w:t>
      </w:r>
      <w:r w:rsidR="00B06D2F">
        <w:rPr>
          <w:rFonts w:ascii="Calibri" w:hAnsi="Calibri" w:cs="Calibri"/>
          <w:color w:val="000000"/>
          <w:sz w:val="22"/>
          <w:szCs w:val="22"/>
        </w:rPr>
        <w:t xml:space="preserve">  veya fikrim var”  diyorsanız düşüncelerinizi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hyperlink r:id="rId12" w:history="1">
        <w:r w:rsidRPr="006E530E">
          <w:rPr>
            <w:rStyle w:val="Kpr"/>
            <w:rFonts w:ascii="Calibri" w:hAnsi="Calibri" w:cs="Calibri"/>
            <w:sz w:val="22"/>
            <w:szCs w:val="22"/>
          </w:rPr>
          <w:t>karatecalistay@gmail.com</w:t>
        </w:r>
      </w:hyperlink>
      <w:r>
        <w:rPr>
          <w:rFonts w:ascii="Calibri" w:hAnsi="Calibri" w:cs="Calibri"/>
          <w:sz w:val="22"/>
          <w:szCs w:val="22"/>
        </w:rPr>
        <w:t xml:space="preserve"> adresine yollayarak bizimle paylaşabilirsiniz. </w:t>
      </w:r>
      <w:r w:rsidR="00720F3D">
        <w:rPr>
          <w:rFonts w:ascii="Calibri" w:hAnsi="Calibri" w:cs="Calibri"/>
          <w:sz w:val="22"/>
          <w:szCs w:val="22"/>
        </w:rPr>
        <w:t xml:space="preserve">Çalıştay komisyonunun fikirlerinizi değerlendirmesi sonuncunda, uygun bulunan 10 kişi </w:t>
      </w:r>
      <w:r w:rsidR="00720F3D" w:rsidRPr="000462ED">
        <w:rPr>
          <w:rFonts w:ascii="Calibri" w:hAnsi="Calibri" w:cs="Calibri"/>
          <w:color w:val="000000" w:themeColor="text1"/>
          <w:sz w:val="22"/>
          <w:szCs w:val="22"/>
        </w:rPr>
        <w:t>18</w:t>
      </w:r>
      <w:r w:rsidR="000462ED" w:rsidRPr="000462ED">
        <w:rPr>
          <w:rFonts w:ascii="Calibri" w:hAnsi="Calibri" w:cs="Calibri"/>
          <w:color w:val="000000" w:themeColor="text1"/>
          <w:sz w:val="22"/>
          <w:szCs w:val="22"/>
        </w:rPr>
        <w:t>- 19</w:t>
      </w:r>
      <w:r w:rsidR="00720F3D" w:rsidRPr="000462ED">
        <w:rPr>
          <w:rFonts w:ascii="Calibri" w:hAnsi="Calibri" w:cs="Calibri"/>
          <w:color w:val="000000" w:themeColor="text1"/>
          <w:sz w:val="22"/>
          <w:szCs w:val="22"/>
        </w:rPr>
        <w:t xml:space="preserve"> Mart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462ED">
        <w:rPr>
          <w:rFonts w:ascii="Calibri" w:hAnsi="Calibri" w:cs="Calibri"/>
          <w:color w:val="000000"/>
          <w:sz w:val="22"/>
          <w:szCs w:val="22"/>
        </w:rPr>
        <w:t>tarihleri arasında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gerçekleşecek olan Karate Çalıştayı</w:t>
      </w:r>
      <w:r w:rsidR="00975EB3">
        <w:rPr>
          <w:rFonts w:ascii="Calibri" w:hAnsi="Calibri" w:cs="Calibri"/>
          <w:color w:val="000000"/>
          <w:sz w:val="22"/>
          <w:szCs w:val="22"/>
        </w:rPr>
        <w:t>’</w:t>
      </w:r>
      <w:r w:rsidR="00720F3D">
        <w:rPr>
          <w:rFonts w:ascii="Calibri" w:hAnsi="Calibri" w:cs="Calibri"/>
          <w:color w:val="000000"/>
          <w:sz w:val="22"/>
          <w:szCs w:val="22"/>
        </w:rPr>
        <w:t>nda bulunarak fi</w:t>
      </w:r>
      <w:r w:rsidR="000462ED">
        <w:rPr>
          <w:rFonts w:ascii="Calibri" w:hAnsi="Calibri" w:cs="Calibri"/>
          <w:color w:val="000000"/>
          <w:sz w:val="22"/>
          <w:szCs w:val="22"/>
        </w:rPr>
        <w:t>kirlerini bizimle paylaşa</w:t>
      </w:r>
      <w:r w:rsidR="00B06D2F">
        <w:rPr>
          <w:rFonts w:ascii="Calibri" w:hAnsi="Calibri" w:cs="Calibri"/>
          <w:color w:val="000000"/>
          <w:sz w:val="22"/>
          <w:szCs w:val="22"/>
        </w:rPr>
        <w:t>cak.</w:t>
      </w:r>
    </w:p>
    <w:p w:rsidR="00B06D2F" w:rsidRDefault="00B06D2F" w:rsidP="000C7C2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E530E">
        <w:rPr>
          <w:rFonts w:ascii="Calibri" w:hAnsi="Calibri" w:cs="Calibri"/>
          <w:b/>
          <w:color w:val="000000"/>
          <w:sz w:val="22"/>
          <w:szCs w:val="22"/>
        </w:rPr>
        <w:t>Görüş</w:t>
      </w:r>
      <w:r w:rsidR="00720F3D">
        <w:rPr>
          <w:rFonts w:ascii="Calibri" w:hAnsi="Calibri" w:cs="Calibri"/>
          <w:b/>
          <w:color w:val="000000"/>
          <w:sz w:val="22"/>
          <w:szCs w:val="22"/>
        </w:rPr>
        <w:t xml:space="preserve"> ve </w:t>
      </w:r>
      <w:r w:rsidRPr="006E530E">
        <w:rPr>
          <w:rFonts w:ascii="Calibri" w:hAnsi="Calibri" w:cs="Calibri"/>
          <w:b/>
          <w:color w:val="000000"/>
          <w:sz w:val="22"/>
          <w:szCs w:val="22"/>
        </w:rPr>
        <w:t>değerlendirme: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1- Kurul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üyeleri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tarafından 100 puan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üzerinden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değerlendirme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yapılacak.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 xml:space="preserve">2- Puanlamada; ahlaki, yenilikçi, orijinal, uygulanabilirlik, 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kapsayıcı </w:t>
      </w:r>
      <w:r w:rsidRPr="006E530E">
        <w:rPr>
          <w:rFonts w:ascii="Calibri" w:hAnsi="Calibri" w:cs="Calibri"/>
          <w:color w:val="000000"/>
          <w:sz w:val="22"/>
          <w:szCs w:val="22"/>
        </w:rPr>
        <w:t>ve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olimpik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anlayışa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uygun olmasına dikkat edilecek.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3- En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yüksek</w:t>
      </w:r>
      <w:r w:rsidR="00B33E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puan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33E07">
        <w:rPr>
          <w:rFonts w:ascii="Calibri" w:hAnsi="Calibri" w:cs="Calibri"/>
          <w:color w:val="000000"/>
          <w:sz w:val="22"/>
          <w:szCs w:val="22"/>
        </w:rPr>
        <w:t>alan 10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görüş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seçilecek.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4- Çalıştaya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seçilen</w:t>
      </w:r>
      <w:r w:rsidRPr="006E530E">
        <w:rPr>
          <w:rFonts w:ascii="Calibri" w:hAnsi="Calibri" w:cs="Calibri"/>
          <w:color w:val="000000"/>
          <w:sz w:val="22"/>
          <w:szCs w:val="22"/>
        </w:rPr>
        <w:t xml:space="preserve"> 10 kişi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çağrılacak.</w:t>
      </w:r>
    </w:p>
    <w:p w:rsidR="00116032" w:rsidRPr="006E530E" w:rsidRDefault="00720F3D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5- İ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lan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tarihine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uymayan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görüşler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değerlendirme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dışı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kalacak.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6- Yalnızca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seçilen 10 görüş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ilan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edilecek.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7- Calibri 12 punto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ile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dört A4 sayfasını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geçmeyecek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şekilde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hazırlanacak</w:t>
      </w:r>
      <w:r w:rsidRPr="006E530E">
        <w:rPr>
          <w:rFonts w:ascii="Calibri" w:hAnsi="Calibri" w:cs="Calibri"/>
          <w:color w:val="000000"/>
          <w:sz w:val="22"/>
          <w:szCs w:val="22"/>
        </w:rPr>
        <w:t>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8- İsim</w:t>
      </w:r>
      <w:r w:rsidR="00720F3D">
        <w:rPr>
          <w:rFonts w:ascii="Calibri" w:hAnsi="Calibri" w:cs="Calibri"/>
          <w:color w:val="000000"/>
          <w:sz w:val="22"/>
          <w:szCs w:val="22"/>
        </w:rPr>
        <w:t>, soy isim, TC kimlik numarası , h</w:t>
      </w:r>
      <w:r w:rsidRPr="006E530E">
        <w:rPr>
          <w:rFonts w:ascii="Calibri" w:hAnsi="Calibri" w:cs="Calibri"/>
          <w:color w:val="000000"/>
          <w:sz w:val="22"/>
          <w:szCs w:val="22"/>
        </w:rPr>
        <w:t>akem, antrenör, sporcu, yönetici, akademisyen, konu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başlığı, konunun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anafikri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yarım A4 sayfasını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geçmeyecek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şekilde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belirtilecek.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9- Birden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fazla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konu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hakkında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görüş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bildirilebilir</w:t>
      </w:r>
      <w:r w:rsidRPr="006E530E">
        <w:rPr>
          <w:rFonts w:ascii="Calibri" w:hAnsi="Calibri" w:cs="Calibri"/>
          <w:color w:val="000000"/>
          <w:sz w:val="22"/>
          <w:szCs w:val="22"/>
        </w:rPr>
        <w:t>.</w:t>
      </w:r>
    </w:p>
    <w:p w:rsidR="00116032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10- Kurul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takvimde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değişiklik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yapma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hakkına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sahiptir</w:t>
      </w:r>
      <w:r w:rsidR="00720F3D">
        <w:rPr>
          <w:rFonts w:ascii="Calibri" w:hAnsi="Calibri" w:cs="Calibri"/>
          <w:color w:val="000000"/>
          <w:sz w:val="22"/>
          <w:szCs w:val="22"/>
        </w:rPr>
        <w:t>.</w:t>
      </w:r>
    </w:p>
    <w:p w:rsidR="00BA28CE" w:rsidRPr="006E530E" w:rsidRDefault="00116032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 xml:space="preserve">11- </w:t>
      </w:r>
      <w:r w:rsidR="004B1F72" w:rsidRPr="006E530E">
        <w:rPr>
          <w:rFonts w:ascii="Calibri" w:hAnsi="Calibri" w:cs="Calibri"/>
          <w:color w:val="000000"/>
          <w:sz w:val="22"/>
          <w:szCs w:val="22"/>
        </w:rPr>
        <w:t>Başvuru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tarihleri:</w:t>
      </w:r>
      <w:r w:rsidR="000462E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462ED" w:rsidRPr="000462ED">
        <w:rPr>
          <w:rFonts w:ascii="Calibri" w:hAnsi="Calibri" w:cs="Calibri"/>
          <w:color w:val="000000" w:themeColor="text1"/>
          <w:sz w:val="22"/>
          <w:szCs w:val="22"/>
        </w:rPr>
        <w:t>13</w:t>
      </w:r>
      <w:r w:rsidR="00E24519" w:rsidRPr="000462ED">
        <w:rPr>
          <w:rFonts w:ascii="Calibri" w:hAnsi="Calibri" w:cs="Calibri"/>
          <w:color w:val="000000" w:themeColor="text1"/>
          <w:sz w:val="22"/>
          <w:szCs w:val="22"/>
        </w:rPr>
        <w:t xml:space="preserve"> Ocak</w:t>
      </w:r>
      <w:r w:rsidR="00E24519" w:rsidRPr="006E53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0F3D">
        <w:rPr>
          <w:rFonts w:ascii="Calibri" w:hAnsi="Calibri" w:cs="Calibri"/>
          <w:color w:val="000000"/>
          <w:sz w:val="22"/>
          <w:szCs w:val="22"/>
        </w:rPr>
        <w:t>–</w:t>
      </w:r>
      <w:r w:rsidR="00E24519" w:rsidRPr="006E530E">
        <w:rPr>
          <w:rFonts w:ascii="Calibri" w:hAnsi="Calibri" w:cs="Calibri"/>
          <w:color w:val="000000"/>
          <w:sz w:val="22"/>
          <w:szCs w:val="22"/>
        </w:rPr>
        <w:t xml:space="preserve"> 18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28CE" w:rsidRPr="006E530E">
        <w:rPr>
          <w:rFonts w:ascii="Calibri" w:hAnsi="Calibri" w:cs="Calibri"/>
          <w:color w:val="000000"/>
          <w:sz w:val="22"/>
          <w:szCs w:val="22"/>
        </w:rPr>
        <w:t xml:space="preserve">Şubat 2017 </w:t>
      </w:r>
    </w:p>
    <w:p w:rsidR="00116032" w:rsidRPr="006E530E" w:rsidRDefault="00BA28CE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>12- Başvuru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30E">
        <w:rPr>
          <w:rFonts w:ascii="Calibri" w:hAnsi="Calibri" w:cs="Calibri"/>
          <w:color w:val="000000"/>
          <w:sz w:val="22"/>
          <w:szCs w:val="22"/>
        </w:rPr>
        <w:t>adresi</w:t>
      </w:r>
      <w:r w:rsidR="004B1F72" w:rsidRPr="006E530E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3" w:history="1">
        <w:r w:rsidR="00116032" w:rsidRPr="006E530E">
          <w:rPr>
            <w:rStyle w:val="Kpr"/>
            <w:rFonts w:ascii="Calibri" w:hAnsi="Calibri" w:cs="Calibri"/>
            <w:sz w:val="22"/>
            <w:szCs w:val="22"/>
          </w:rPr>
          <w:t>karatecalistay@gmail.com</w:t>
        </w:r>
      </w:hyperlink>
    </w:p>
    <w:p w:rsidR="00116032" w:rsidRPr="006E530E" w:rsidRDefault="00BA28CE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 xml:space="preserve">13-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Değerlendirme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aşaması: 3 Mart</w:t>
      </w:r>
      <w:r w:rsidRPr="006E530E">
        <w:rPr>
          <w:rFonts w:ascii="Calibri" w:hAnsi="Calibri" w:cs="Calibri"/>
          <w:color w:val="000000"/>
          <w:sz w:val="22"/>
          <w:szCs w:val="22"/>
        </w:rPr>
        <w:t xml:space="preserve"> 2017</w:t>
      </w:r>
    </w:p>
    <w:p w:rsidR="00116032" w:rsidRPr="006E530E" w:rsidRDefault="00BA28CE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 xml:space="preserve">14-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Sonuçların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ilanı (ilk 10 görüş): 6 Mart</w:t>
      </w:r>
      <w:r w:rsidRPr="006E530E">
        <w:rPr>
          <w:rFonts w:ascii="Calibri" w:hAnsi="Calibri" w:cs="Calibri"/>
          <w:color w:val="000000"/>
          <w:sz w:val="22"/>
          <w:szCs w:val="22"/>
        </w:rPr>
        <w:t xml:space="preserve"> 2017</w:t>
      </w:r>
    </w:p>
    <w:p w:rsidR="00177A83" w:rsidRPr="006E530E" w:rsidRDefault="00BA28CE" w:rsidP="000C7C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0E">
        <w:rPr>
          <w:rFonts w:ascii="Calibri" w:hAnsi="Calibri" w:cs="Calibri"/>
          <w:color w:val="000000"/>
          <w:sz w:val="22"/>
          <w:szCs w:val="22"/>
        </w:rPr>
        <w:t xml:space="preserve">15- </w:t>
      </w:r>
      <w:r w:rsidR="005A6070">
        <w:rPr>
          <w:rFonts w:ascii="Calibri" w:hAnsi="Calibri" w:cs="Calibri"/>
          <w:color w:val="000000"/>
          <w:sz w:val="22"/>
          <w:szCs w:val="22"/>
        </w:rPr>
        <w:t>Çalıştay</w:t>
      </w:r>
      <w:r w:rsidR="00720F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032" w:rsidRPr="006E530E">
        <w:rPr>
          <w:rFonts w:ascii="Calibri" w:hAnsi="Calibri" w:cs="Calibri"/>
          <w:color w:val="000000"/>
          <w:sz w:val="22"/>
          <w:szCs w:val="22"/>
        </w:rPr>
        <w:t>tarihi: 18-19 Mart</w:t>
      </w:r>
      <w:r w:rsidRPr="006E530E">
        <w:rPr>
          <w:rFonts w:ascii="Calibri" w:hAnsi="Calibri" w:cs="Calibri"/>
          <w:color w:val="000000"/>
          <w:sz w:val="22"/>
          <w:szCs w:val="22"/>
        </w:rPr>
        <w:t xml:space="preserve"> 2017</w:t>
      </w:r>
      <w:bookmarkStart w:id="0" w:name="_GoBack"/>
      <w:bookmarkEnd w:id="0"/>
    </w:p>
    <w:p w:rsidR="00BA28CE" w:rsidRPr="006E530E" w:rsidRDefault="00BA28CE" w:rsidP="000C7C26">
      <w:pPr>
        <w:spacing w:after="0"/>
        <w:ind w:firstLine="709"/>
        <w:rPr>
          <w:rFonts w:ascii="Calibri" w:hAnsi="Calibri" w:cs="Calibri"/>
          <w:szCs w:val="22"/>
        </w:rPr>
      </w:pPr>
    </w:p>
    <w:p w:rsidR="008560B1" w:rsidRPr="006E530E" w:rsidRDefault="00177A83" w:rsidP="000C7C26">
      <w:pPr>
        <w:spacing w:after="0"/>
        <w:ind w:firstLine="709"/>
        <w:rPr>
          <w:rFonts w:ascii="Calibri" w:hAnsi="Calibri" w:cs="Calibri"/>
          <w:szCs w:val="22"/>
        </w:rPr>
      </w:pPr>
      <w:r w:rsidRPr="006E530E">
        <w:rPr>
          <w:rFonts w:ascii="Calibri" w:hAnsi="Calibri" w:cs="Calibri"/>
          <w:szCs w:val="22"/>
        </w:rPr>
        <w:t>Saygılarımızla,</w:t>
      </w:r>
      <w:r w:rsidR="00BA28CE" w:rsidRPr="006E530E">
        <w:rPr>
          <w:rFonts w:ascii="Calibri" w:hAnsi="Calibri" w:cs="Calibri"/>
          <w:szCs w:val="22"/>
        </w:rPr>
        <w:t xml:space="preserve">                                                                                                .       .                                                                                                    </w:t>
      </w:r>
    </w:p>
    <w:p w:rsidR="008560B1" w:rsidRDefault="008560B1" w:rsidP="000C7C2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60B1" w:rsidRDefault="008560B1" w:rsidP="000C7C2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77A83" w:rsidRPr="008560B1" w:rsidRDefault="00177A83" w:rsidP="008560B1">
      <w:pPr>
        <w:spacing w:after="0"/>
        <w:ind w:left="6381" w:firstLine="709"/>
        <w:rPr>
          <w:rFonts w:ascii="Arial" w:hAnsi="Arial" w:cs="Arial"/>
          <w:sz w:val="24"/>
          <w:szCs w:val="24"/>
        </w:rPr>
      </w:pPr>
      <w:r w:rsidRPr="008560B1">
        <w:rPr>
          <w:rFonts w:ascii="Arial" w:hAnsi="Arial" w:cs="Arial"/>
          <w:sz w:val="24"/>
          <w:szCs w:val="24"/>
        </w:rPr>
        <w:t>Çalıştay Kurulu</w:t>
      </w:r>
    </w:p>
    <w:p w:rsidR="00BA28CE" w:rsidRPr="008560B1" w:rsidRDefault="00BA28CE" w:rsidP="00BA28CE">
      <w:pPr>
        <w:ind w:firstLine="709"/>
        <w:rPr>
          <w:rFonts w:ascii="Arial" w:hAnsi="Arial" w:cs="Arial"/>
          <w:sz w:val="24"/>
          <w:szCs w:val="24"/>
        </w:rPr>
      </w:pPr>
    </w:p>
    <w:p w:rsidR="00177A83" w:rsidRPr="000C7C26" w:rsidRDefault="00177A83" w:rsidP="00BA28CE">
      <w:pPr>
        <w:rPr>
          <w:rFonts w:cstheme="minorHAnsi"/>
        </w:rPr>
      </w:pPr>
    </w:p>
    <w:p w:rsidR="00177A83" w:rsidRPr="000C7C26" w:rsidRDefault="00177A83" w:rsidP="00177A83">
      <w:pPr>
        <w:pStyle w:val="KeskinTrnak"/>
        <w:rPr>
          <w:rFonts w:asciiTheme="minorHAnsi" w:hAnsiTheme="minorHAnsi" w:cstheme="minorHAnsi"/>
        </w:rPr>
      </w:pPr>
      <w:r w:rsidRPr="000C7C26">
        <w:rPr>
          <w:rFonts w:asciiTheme="minorHAnsi" w:hAnsiTheme="minorHAnsi" w:cstheme="minorHAnsi"/>
        </w:rPr>
        <w:t xml:space="preserve">Konu Başlıkları </w:t>
      </w:r>
    </w:p>
    <w:p w:rsidR="00177A83" w:rsidRPr="000C7C26" w:rsidRDefault="00177A83" w:rsidP="00177A83">
      <w:pPr>
        <w:pStyle w:val="ListeParagraf"/>
        <w:numPr>
          <w:ilvl w:val="0"/>
          <w:numId w:val="11"/>
        </w:numPr>
        <w:spacing w:after="200"/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lastRenderedPageBreak/>
        <w:t>Yetenekli Sporcuların Seçimi ve Desteklenmesi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Sporcu seçme yöntemleri 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Sporcuların fiziksel özelliklerine göre seçme kriterleri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Sporcuların seçiminde katıldıkları yarışmaların önemi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Sporcu seçiminde coğrafi faktörler 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Seçilen sporcuları maddi ve manevi olarak destekleme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 xml:space="preserve">Motorik özelliklerin ve sportif yeteneklerin tespiti 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Yetenekli ve aktif sporcuların gelişim düzeylerini arttırma </w:t>
      </w:r>
    </w:p>
    <w:p w:rsidR="00177A83" w:rsidRPr="000C7C26" w:rsidRDefault="00177A83" w:rsidP="00177A83">
      <w:pPr>
        <w:pStyle w:val="ListeParagraf"/>
        <w:numPr>
          <w:ilvl w:val="0"/>
          <w:numId w:val="12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Aile ve sosyal hayatlarını düzenli bir şekilde devam ettirerek yetenekleri doğrultusunda yönlendirme</w:t>
      </w:r>
    </w:p>
    <w:p w:rsidR="001918AB" w:rsidRPr="000C7C26" w:rsidRDefault="001918AB" w:rsidP="00177A83">
      <w:pPr>
        <w:pStyle w:val="ListeParagraf"/>
        <w:numPr>
          <w:ilvl w:val="0"/>
          <w:numId w:val="12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177A83" w:rsidRPr="000C7C26" w:rsidRDefault="00177A83" w:rsidP="00177A83">
      <w:pPr>
        <w:pStyle w:val="ListeParagraf"/>
        <w:ind w:left="1080"/>
        <w:rPr>
          <w:rFonts w:cstheme="minorHAnsi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szCs w:val="22"/>
        </w:rPr>
      </w:pPr>
      <w:r w:rsidRPr="000C7C26">
        <w:rPr>
          <w:rFonts w:cstheme="minorHAnsi"/>
          <w:b/>
          <w:color w:val="C00000"/>
          <w:szCs w:val="22"/>
        </w:rPr>
        <w:t>Sporcu Eğitimi, Başarının Devamı ve Gelişimi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Eğitime başlama yaşı 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Günlük, haftalık eğitim süresi 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Sporcular da  beslenme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Antrenman süreleri ile okul eğitim sürelerinin dengeleme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Kata ve kumite</w:t>
      </w:r>
      <w:r w:rsidR="005A6070">
        <w:rPr>
          <w:rFonts w:cstheme="minorHAnsi"/>
          <w:szCs w:val="22"/>
        </w:rPr>
        <w:t xml:space="preserve"> dallarında ya da her ikisini </w:t>
      </w:r>
      <w:r w:rsidRPr="000C7C26">
        <w:rPr>
          <w:rFonts w:cstheme="minorHAnsi"/>
          <w:szCs w:val="22"/>
        </w:rPr>
        <w:t>de yarışma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Antrenmana katılma isteklerini arttırma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Performans gelişimi ve eğitime başlama yaşı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 xml:space="preserve">Yetenekli sporcular ile gelişimi geriden gelen sporcuların eğitimi 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Sosyal ve kişisel gelişim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jc w:val="both"/>
        <w:rPr>
          <w:rFonts w:cstheme="minorHAnsi"/>
          <w:color w:val="333333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Üst düzey olimpiyat yolunda ilerleyen sporcuların bilimsel eğitimi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Eğitim sistemleri 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Problemler ve çözüm önerileri 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Sporu erken yaşta bırakma 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Performans düzeylerini daha da ileriye götürme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Sporcuların teknik kapasitelerini arttırma</w:t>
      </w:r>
    </w:p>
    <w:p w:rsidR="00177A83" w:rsidRPr="000C7C26" w:rsidRDefault="00177A83" w:rsidP="00177A83">
      <w:pPr>
        <w:pStyle w:val="ListeParagraf"/>
        <w:numPr>
          <w:ilvl w:val="0"/>
          <w:numId w:val="13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Sporcular da başarı için istek düzeylerini belirleme</w:t>
      </w:r>
    </w:p>
    <w:p w:rsidR="00177A83" w:rsidRPr="000C7C26" w:rsidRDefault="001918AB" w:rsidP="001918AB">
      <w:pPr>
        <w:pStyle w:val="ListeParagraf"/>
        <w:numPr>
          <w:ilvl w:val="0"/>
          <w:numId w:val="13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BA28CE" w:rsidRPr="000C7C26" w:rsidRDefault="00BA28CE" w:rsidP="00BA28CE">
      <w:pPr>
        <w:pStyle w:val="ListeParagraf"/>
        <w:spacing w:after="200"/>
        <w:ind w:left="360"/>
        <w:rPr>
          <w:rFonts w:cstheme="minorHAnsi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 xml:space="preserve">Antrenör, hakem, sporcu, aile ve yöneticilerin birbirleri ile ilişkileri </w:t>
      </w:r>
    </w:p>
    <w:p w:rsidR="00177A83" w:rsidRPr="000C7C26" w:rsidRDefault="00177A83" w:rsidP="00177A83">
      <w:pPr>
        <w:pStyle w:val="ListeParagraf"/>
        <w:numPr>
          <w:ilvl w:val="0"/>
          <w:numId w:val="14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 ile Karate do prensiplerine dayalı saygı ve sevgi</w:t>
      </w:r>
    </w:p>
    <w:p w:rsidR="00177A83" w:rsidRPr="000C7C26" w:rsidRDefault="00177A83" w:rsidP="00177A83">
      <w:pPr>
        <w:pStyle w:val="ListeParagraf"/>
        <w:numPr>
          <w:ilvl w:val="0"/>
          <w:numId w:val="14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Sporcuların birbirlerini motive etmesi  </w:t>
      </w:r>
    </w:p>
    <w:p w:rsidR="00177A83" w:rsidRPr="000C7C26" w:rsidRDefault="00177A83" w:rsidP="00177A83">
      <w:pPr>
        <w:pStyle w:val="ListeParagraf"/>
        <w:numPr>
          <w:ilvl w:val="0"/>
          <w:numId w:val="14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Başarılı sporcular için ödüllendirme yöntemleri </w:t>
      </w:r>
    </w:p>
    <w:p w:rsidR="00177A83" w:rsidRPr="000C7C26" w:rsidRDefault="00177A83" w:rsidP="00177A83">
      <w:pPr>
        <w:pStyle w:val="ListeParagraf"/>
        <w:numPr>
          <w:ilvl w:val="0"/>
          <w:numId w:val="14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Başarısız sporcuların teşvik yöntemleri</w:t>
      </w:r>
    </w:p>
    <w:p w:rsidR="00177A83" w:rsidRPr="000C7C26" w:rsidRDefault="00177A83" w:rsidP="00177A83">
      <w:pPr>
        <w:pStyle w:val="ListeParagraf"/>
        <w:numPr>
          <w:ilvl w:val="0"/>
          <w:numId w:val="14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Antrenör, Hakem, Sporcu, Aile ve Yöneticilerin birbiri ile ilişkileri</w:t>
      </w:r>
    </w:p>
    <w:p w:rsidR="00177A83" w:rsidRPr="000C7C26" w:rsidRDefault="00177A83" w:rsidP="00177A83">
      <w:pPr>
        <w:pStyle w:val="ListeParagraf"/>
        <w:numPr>
          <w:ilvl w:val="0"/>
          <w:numId w:val="14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Her etkenin başarıya giden yolda misyonu</w:t>
      </w:r>
    </w:p>
    <w:p w:rsidR="008560B1" w:rsidRPr="00B06D2F" w:rsidRDefault="001918AB" w:rsidP="00B06D2F">
      <w:pPr>
        <w:pStyle w:val="ListeParagraf"/>
        <w:numPr>
          <w:ilvl w:val="0"/>
          <w:numId w:val="14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8560B1" w:rsidRPr="000C7C26" w:rsidRDefault="008560B1" w:rsidP="00177A83">
      <w:pPr>
        <w:pStyle w:val="ListeParagraf"/>
        <w:ind w:left="1080"/>
        <w:rPr>
          <w:rFonts w:cstheme="minorHAnsi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 xml:space="preserve">Hakemlerin niteliklerinin arttırılması: 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Hakemlerin yabancı dil bilmesi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Karate Hakemlerinin eğitimi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Hakemlerin Antrenman yapması 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Hakemliğe başlama kriterleri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Dünya ve Avrupa şampiyonalarında hakem 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lastRenderedPageBreak/>
        <w:t xml:space="preserve">Hakem eğitim seminerleri 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Üst düzey hakem ve Uluslararası yarışmalarda hakem</w:t>
      </w:r>
    </w:p>
    <w:p w:rsidR="00177A83" w:rsidRPr="000C7C26" w:rsidRDefault="00177A83" w:rsidP="00177A83">
      <w:pPr>
        <w:pStyle w:val="ListeParagraf"/>
        <w:numPr>
          <w:ilvl w:val="0"/>
          <w:numId w:val="15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 xml:space="preserve">Yabancı dil bilmelerinin yarışamalarda ülkemiz lehinde katkıları </w:t>
      </w:r>
    </w:p>
    <w:p w:rsidR="001918AB" w:rsidRPr="000C7C26" w:rsidRDefault="001918AB" w:rsidP="001918AB">
      <w:pPr>
        <w:pStyle w:val="ListeParagraf"/>
        <w:numPr>
          <w:ilvl w:val="0"/>
          <w:numId w:val="15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177A83" w:rsidRPr="000C7C26" w:rsidRDefault="00177A83" w:rsidP="00177A83">
      <w:pPr>
        <w:pStyle w:val="ListeParagraf"/>
        <w:ind w:left="360"/>
        <w:jc w:val="both"/>
        <w:rPr>
          <w:rFonts w:cstheme="minorHAnsi"/>
          <w:color w:val="auto"/>
          <w:szCs w:val="22"/>
          <w:shd w:val="clear" w:color="auto" w:fill="FFFFFF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 xml:space="preserve">Antrenör niteliklerinin arttırılması: </w:t>
      </w:r>
    </w:p>
    <w:p w:rsidR="00177A83" w:rsidRPr="000C7C26" w:rsidRDefault="00177A83" w:rsidP="00177A83">
      <w:pPr>
        <w:pStyle w:val="ListeParagraf"/>
        <w:numPr>
          <w:ilvl w:val="0"/>
          <w:numId w:val="16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Antrenör kademeleri ve eğitimleri</w:t>
      </w:r>
    </w:p>
    <w:p w:rsidR="00177A83" w:rsidRPr="000C7C26" w:rsidRDefault="00177A83" w:rsidP="00177A83">
      <w:pPr>
        <w:pStyle w:val="ListeParagraf"/>
        <w:numPr>
          <w:ilvl w:val="0"/>
          <w:numId w:val="16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Antrenman da kihon, kumite, kata üçlüsü </w:t>
      </w:r>
    </w:p>
    <w:p w:rsidR="00177A83" w:rsidRPr="000C7C26" w:rsidRDefault="00177A83" w:rsidP="00177A83">
      <w:pPr>
        <w:pStyle w:val="ListeParagraf"/>
        <w:numPr>
          <w:ilvl w:val="0"/>
          <w:numId w:val="16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Olimpiyat şampiyonu sporcular yetiştirme</w:t>
      </w:r>
    </w:p>
    <w:p w:rsidR="00177A83" w:rsidRPr="000C7C26" w:rsidRDefault="00177A83" w:rsidP="00177A83">
      <w:pPr>
        <w:pStyle w:val="ListeParagraf"/>
        <w:numPr>
          <w:ilvl w:val="0"/>
          <w:numId w:val="16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Antrenör eğitim seminerleri </w:t>
      </w:r>
      <w:r w:rsidRPr="000C7C26">
        <w:rPr>
          <w:rFonts w:cstheme="minorHAnsi"/>
          <w:color w:val="auto"/>
          <w:szCs w:val="22"/>
          <w:shd w:val="clear" w:color="auto" w:fill="FFFFFF"/>
        </w:rPr>
        <w:t>veya kursları</w:t>
      </w:r>
    </w:p>
    <w:p w:rsidR="00177A83" w:rsidRPr="000C7C26" w:rsidRDefault="00177A83" w:rsidP="00177A83">
      <w:pPr>
        <w:pStyle w:val="ListeParagraf"/>
        <w:numPr>
          <w:ilvl w:val="0"/>
          <w:numId w:val="16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Nitelikli antrenör</w:t>
      </w:r>
    </w:p>
    <w:p w:rsidR="00177A83" w:rsidRPr="000C7C26" w:rsidRDefault="001918AB" w:rsidP="001918AB">
      <w:pPr>
        <w:pStyle w:val="ListeParagraf"/>
        <w:numPr>
          <w:ilvl w:val="0"/>
          <w:numId w:val="16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BA28CE" w:rsidRPr="000C7C26" w:rsidRDefault="00BA28CE" w:rsidP="00BA28CE">
      <w:pPr>
        <w:pStyle w:val="ListeParagraf"/>
        <w:spacing w:after="200"/>
        <w:ind w:left="360"/>
        <w:rPr>
          <w:rFonts w:cstheme="minorHAnsi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>Ulusal ve Uluslararası Organizasyonlar</w:t>
      </w:r>
    </w:p>
    <w:p w:rsidR="00177A83" w:rsidRPr="000C7C26" w:rsidRDefault="00177A83" w:rsidP="00177A83">
      <w:pPr>
        <w:pStyle w:val="ListeParagraf"/>
        <w:numPr>
          <w:ilvl w:val="0"/>
          <w:numId w:val="17"/>
        </w:numPr>
        <w:rPr>
          <w:rFonts w:cstheme="minorHAnsi"/>
          <w:color w:val="C00000"/>
          <w:szCs w:val="22"/>
        </w:rPr>
      </w:pPr>
      <w:r w:rsidRPr="000C7C26">
        <w:rPr>
          <w:rFonts w:cstheme="minorHAnsi"/>
          <w:szCs w:val="22"/>
        </w:rPr>
        <w:t xml:space="preserve">Ulusal ve Uluslararası yarışmalara katılım </w:t>
      </w:r>
    </w:p>
    <w:p w:rsidR="00177A83" w:rsidRPr="000C7C26" w:rsidRDefault="00177A83" w:rsidP="00177A83">
      <w:pPr>
        <w:pStyle w:val="ListeParagraf"/>
        <w:numPr>
          <w:ilvl w:val="0"/>
          <w:numId w:val="17"/>
        </w:numPr>
        <w:rPr>
          <w:rFonts w:cstheme="minorHAnsi"/>
          <w:color w:val="C00000"/>
          <w:szCs w:val="22"/>
        </w:rPr>
      </w:pPr>
      <w:r w:rsidRPr="000C7C26">
        <w:rPr>
          <w:rFonts w:cstheme="minorHAnsi"/>
          <w:szCs w:val="22"/>
        </w:rPr>
        <w:t xml:space="preserve">Yarışmaların sporcularınıza katkısı </w:t>
      </w:r>
    </w:p>
    <w:p w:rsidR="00177A83" w:rsidRPr="000C7C26" w:rsidRDefault="00177A83" w:rsidP="00177A83">
      <w:pPr>
        <w:pStyle w:val="ListeParagraf"/>
        <w:numPr>
          <w:ilvl w:val="0"/>
          <w:numId w:val="17"/>
        </w:numPr>
        <w:rPr>
          <w:rFonts w:cstheme="minorHAnsi"/>
          <w:color w:val="C00000"/>
          <w:szCs w:val="22"/>
        </w:rPr>
      </w:pPr>
      <w:r w:rsidRPr="000C7C26">
        <w:rPr>
          <w:rFonts w:cstheme="minorHAnsi"/>
          <w:szCs w:val="22"/>
        </w:rPr>
        <w:t>Yarışmalarda alınan sağlık önlemleri</w:t>
      </w:r>
    </w:p>
    <w:p w:rsidR="00177A83" w:rsidRPr="0082510D" w:rsidRDefault="00177A83" w:rsidP="00177A83">
      <w:pPr>
        <w:pStyle w:val="ListeParagraf"/>
        <w:numPr>
          <w:ilvl w:val="0"/>
          <w:numId w:val="17"/>
        </w:numPr>
        <w:rPr>
          <w:rFonts w:cstheme="minorHAnsi"/>
          <w:color w:val="FF0000"/>
          <w:szCs w:val="22"/>
        </w:rPr>
      </w:pPr>
      <w:r w:rsidRPr="000C7C26">
        <w:rPr>
          <w:rFonts w:cstheme="minorHAnsi"/>
          <w:szCs w:val="22"/>
        </w:rPr>
        <w:t xml:space="preserve">Seyirci </w:t>
      </w:r>
      <w:r w:rsidRPr="000462ED">
        <w:rPr>
          <w:rFonts w:cstheme="minorHAnsi"/>
          <w:szCs w:val="22"/>
        </w:rPr>
        <w:t>katıl</w:t>
      </w:r>
      <w:r w:rsidR="000462ED" w:rsidRPr="000462ED">
        <w:rPr>
          <w:rFonts w:cstheme="minorHAnsi"/>
          <w:szCs w:val="22"/>
        </w:rPr>
        <w:t>ı</w:t>
      </w:r>
      <w:r w:rsidRPr="000462ED">
        <w:rPr>
          <w:rFonts w:cstheme="minorHAnsi"/>
          <w:szCs w:val="22"/>
        </w:rPr>
        <w:t>mı</w:t>
      </w:r>
    </w:p>
    <w:p w:rsidR="00177A83" w:rsidRPr="000C7C26" w:rsidRDefault="00177A83" w:rsidP="00177A83">
      <w:pPr>
        <w:pStyle w:val="ListeParagraf"/>
        <w:numPr>
          <w:ilvl w:val="0"/>
          <w:numId w:val="17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Organizasyon </w:t>
      </w:r>
      <w:r w:rsidR="000462ED" w:rsidRPr="000462ED">
        <w:rPr>
          <w:rFonts w:cstheme="minorHAnsi"/>
          <w:szCs w:val="22"/>
        </w:rPr>
        <w:t>kalite</w:t>
      </w:r>
      <w:r w:rsidRPr="000462ED">
        <w:rPr>
          <w:rFonts w:cstheme="minorHAnsi"/>
          <w:szCs w:val="22"/>
        </w:rPr>
        <w:t>sini</w:t>
      </w:r>
      <w:r w:rsidR="000462ED">
        <w:rPr>
          <w:rFonts w:cstheme="minorHAnsi"/>
          <w:szCs w:val="22"/>
        </w:rPr>
        <w:t xml:space="preserve"> art</w:t>
      </w:r>
      <w:r w:rsidRPr="000C7C26">
        <w:rPr>
          <w:rFonts w:cstheme="minorHAnsi"/>
          <w:szCs w:val="22"/>
        </w:rPr>
        <w:t>ırma</w:t>
      </w:r>
    </w:p>
    <w:p w:rsidR="001918AB" w:rsidRPr="000C7C26" w:rsidRDefault="001918AB" w:rsidP="001918AB">
      <w:pPr>
        <w:pStyle w:val="ListeParagraf"/>
        <w:numPr>
          <w:ilvl w:val="0"/>
          <w:numId w:val="17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BA28CE" w:rsidRPr="000C7C26" w:rsidRDefault="00BA28CE" w:rsidP="00BA28CE">
      <w:pPr>
        <w:pStyle w:val="ListeParagraf"/>
        <w:spacing w:after="200"/>
        <w:ind w:left="360"/>
        <w:rPr>
          <w:rFonts w:cstheme="minorHAnsi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 xml:space="preserve">Ailenin önemi: </w:t>
      </w:r>
    </w:p>
    <w:p w:rsidR="00177A83" w:rsidRPr="000C7C26" w:rsidRDefault="00177A83" w:rsidP="00177A83">
      <w:pPr>
        <w:pStyle w:val="ListeParagraf"/>
        <w:numPr>
          <w:ilvl w:val="0"/>
          <w:numId w:val="18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Velilerin </w:t>
      </w:r>
      <w:r w:rsidR="000462ED" w:rsidRPr="000462ED">
        <w:rPr>
          <w:rFonts w:cstheme="minorHAnsi"/>
          <w:szCs w:val="22"/>
        </w:rPr>
        <w:t>antrenmanlara</w:t>
      </w:r>
      <w:r w:rsidRPr="000462ED">
        <w:rPr>
          <w:rFonts w:cstheme="minorHAnsi"/>
          <w:szCs w:val="22"/>
        </w:rPr>
        <w:t xml:space="preserve"> </w:t>
      </w:r>
      <w:r w:rsidRPr="000C7C26">
        <w:rPr>
          <w:rFonts w:cstheme="minorHAnsi"/>
          <w:szCs w:val="22"/>
        </w:rPr>
        <w:t>ve yarışmalara izleyici olarak katılması</w:t>
      </w:r>
    </w:p>
    <w:p w:rsidR="00177A83" w:rsidRPr="000C7C26" w:rsidRDefault="00177A83" w:rsidP="00177A83">
      <w:pPr>
        <w:pStyle w:val="ListeParagraf"/>
        <w:numPr>
          <w:ilvl w:val="0"/>
          <w:numId w:val="18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szCs w:val="22"/>
        </w:rPr>
        <w:t>Velilerin sporcuları teşvik etmesi</w:t>
      </w:r>
    </w:p>
    <w:p w:rsidR="00177A83" w:rsidRPr="000C7C26" w:rsidRDefault="00177A83" w:rsidP="00177A83">
      <w:pPr>
        <w:pStyle w:val="ListeParagraf"/>
        <w:numPr>
          <w:ilvl w:val="0"/>
          <w:numId w:val="18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szCs w:val="22"/>
        </w:rPr>
        <w:t>Ailelerin Olimpiyatlar hususunda yeterince bilgilendirilmesi</w:t>
      </w:r>
    </w:p>
    <w:p w:rsidR="00177A83" w:rsidRPr="000C7C26" w:rsidRDefault="00177A83" w:rsidP="00177A83">
      <w:pPr>
        <w:pStyle w:val="ListeParagraf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Okul hayatı ve spor hayatı</w:t>
      </w:r>
    </w:p>
    <w:p w:rsidR="00177A83" w:rsidRPr="000C7C26" w:rsidRDefault="00177A83" w:rsidP="00177A83">
      <w:pPr>
        <w:pStyle w:val="ListeParagraf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Ailelerin bilinçlendirilmesi ve desteklenmesi</w:t>
      </w:r>
    </w:p>
    <w:p w:rsidR="00177A83" w:rsidRPr="000C7C26" w:rsidRDefault="00177A83" w:rsidP="00177A83">
      <w:pPr>
        <w:pStyle w:val="ListeParagraf"/>
        <w:numPr>
          <w:ilvl w:val="0"/>
          <w:numId w:val="18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Aileye düşen görevler</w:t>
      </w:r>
    </w:p>
    <w:p w:rsidR="001918AB" w:rsidRPr="000C7C26" w:rsidRDefault="001918AB" w:rsidP="001918AB">
      <w:pPr>
        <w:pStyle w:val="ListeParagraf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177A83" w:rsidRPr="000C7C26" w:rsidRDefault="00177A83" w:rsidP="00177A83">
      <w:pPr>
        <w:pStyle w:val="ListeParagraf"/>
        <w:ind w:left="1080"/>
        <w:rPr>
          <w:rFonts w:cstheme="minorHAnsi"/>
          <w:b/>
          <w:color w:val="C00000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 xml:space="preserve">Medya ve Karate: </w:t>
      </w:r>
    </w:p>
    <w:p w:rsidR="00177A83" w:rsidRPr="000C7C26" w:rsidRDefault="00177A83" w:rsidP="00177A83">
      <w:pPr>
        <w:pStyle w:val="ListeParagraf"/>
        <w:numPr>
          <w:ilvl w:val="0"/>
          <w:numId w:val="19"/>
        </w:numPr>
        <w:rPr>
          <w:rFonts w:cstheme="minorHAnsi"/>
          <w:color w:val="C00000"/>
          <w:szCs w:val="22"/>
        </w:rPr>
      </w:pPr>
      <w:r w:rsidRPr="000C7C26">
        <w:rPr>
          <w:rFonts w:cstheme="minorHAnsi"/>
          <w:szCs w:val="22"/>
        </w:rPr>
        <w:t xml:space="preserve">Medya desteğini </w:t>
      </w:r>
      <w:r w:rsidR="000462ED" w:rsidRPr="000462ED">
        <w:rPr>
          <w:rFonts w:cstheme="minorHAnsi"/>
          <w:szCs w:val="22"/>
        </w:rPr>
        <w:t>arttırma</w:t>
      </w:r>
    </w:p>
    <w:p w:rsidR="00177A83" w:rsidRPr="000C7C26" w:rsidRDefault="00177A83" w:rsidP="00177A83">
      <w:pPr>
        <w:pStyle w:val="ListeParagraf"/>
        <w:numPr>
          <w:ilvl w:val="0"/>
          <w:numId w:val="19"/>
        </w:numPr>
        <w:rPr>
          <w:rFonts w:cstheme="minorHAnsi"/>
          <w:color w:val="C00000"/>
          <w:szCs w:val="22"/>
        </w:rPr>
      </w:pPr>
      <w:r w:rsidRPr="000C7C26">
        <w:rPr>
          <w:rFonts w:cstheme="minorHAnsi"/>
          <w:szCs w:val="22"/>
        </w:rPr>
        <w:t>Sosyal medyanın reklam kabiliyeti</w:t>
      </w:r>
    </w:p>
    <w:p w:rsidR="00177A83" w:rsidRPr="000C7C26" w:rsidRDefault="00177A83" w:rsidP="00177A83">
      <w:pPr>
        <w:pStyle w:val="ListeParagraf"/>
        <w:numPr>
          <w:ilvl w:val="0"/>
          <w:numId w:val="19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Medya ve seyirci desteği</w:t>
      </w:r>
    </w:p>
    <w:p w:rsidR="00177A83" w:rsidRPr="000C7C26" w:rsidRDefault="00177A83" w:rsidP="00177A83">
      <w:pPr>
        <w:pStyle w:val="ListeParagraf"/>
        <w:numPr>
          <w:ilvl w:val="0"/>
          <w:numId w:val="19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Medya ve sosyal medyadan daha fazla yararlanma</w:t>
      </w:r>
    </w:p>
    <w:p w:rsidR="00177A83" w:rsidRPr="000C7C26" w:rsidRDefault="00177A83" w:rsidP="00177A83">
      <w:pPr>
        <w:pStyle w:val="ListeParagraf"/>
        <w:numPr>
          <w:ilvl w:val="0"/>
          <w:numId w:val="19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>Yazılı veya görsel basında yer alma</w:t>
      </w:r>
    </w:p>
    <w:p w:rsidR="00177A83" w:rsidRPr="000C7C26" w:rsidRDefault="00177A83" w:rsidP="00177A83">
      <w:pPr>
        <w:pStyle w:val="ListeParagraf"/>
        <w:numPr>
          <w:ilvl w:val="0"/>
          <w:numId w:val="19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 xml:space="preserve">Branşımızın tanıtımı </w:t>
      </w:r>
    </w:p>
    <w:p w:rsidR="000C7C26" w:rsidRPr="000462ED" w:rsidRDefault="001918AB" w:rsidP="000C7C26">
      <w:pPr>
        <w:pStyle w:val="ListeParagraf"/>
        <w:numPr>
          <w:ilvl w:val="0"/>
          <w:numId w:val="19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177A83" w:rsidRPr="000C7C26" w:rsidRDefault="00177A83" w:rsidP="00177A83">
      <w:pPr>
        <w:pStyle w:val="ListeParagraf"/>
        <w:ind w:left="1080"/>
        <w:rPr>
          <w:rFonts w:cstheme="minorHAnsi"/>
          <w:b/>
          <w:color w:val="C00000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>Karate’de Ahlak (Etik) Değerler</w:t>
      </w:r>
    </w:p>
    <w:p w:rsidR="00177A83" w:rsidRPr="000C7C26" w:rsidRDefault="00177A83" w:rsidP="00177A83">
      <w:pPr>
        <w:pStyle w:val="ListeParagraf"/>
        <w:numPr>
          <w:ilvl w:val="0"/>
          <w:numId w:val="20"/>
        </w:numPr>
        <w:rPr>
          <w:rFonts w:cstheme="minorHAnsi"/>
          <w:b/>
          <w:szCs w:val="22"/>
        </w:rPr>
      </w:pPr>
      <w:r w:rsidRPr="000C7C26">
        <w:rPr>
          <w:rFonts w:cstheme="minorHAnsi"/>
          <w:szCs w:val="22"/>
        </w:rPr>
        <w:t>Başarıya ulaşmada etik değerler</w:t>
      </w:r>
    </w:p>
    <w:p w:rsidR="00177A83" w:rsidRPr="000C7C26" w:rsidRDefault="00177A83" w:rsidP="00177A83">
      <w:pPr>
        <w:pStyle w:val="ListeParagraf"/>
        <w:numPr>
          <w:ilvl w:val="0"/>
          <w:numId w:val="20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Sporcuları etik davranışlar konusunda bilinçlendirme</w:t>
      </w:r>
    </w:p>
    <w:p w:rsidR="00177A83" w:rsidRPr="000C7C26" w:rsidRDefault="00177A83" w:rsidP="00177A83">
      <w:pPr>
        <w:pStyle w:val="ListeParagraf"/>
        <w:numPr>
          <w:ilvl w:val="0"/>
          <w:numId w:val="20"/>
        </w:numPr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Karate-Do Etik Kurulu oluşturma</w:t>
      </w:r>
    </w:p>
    <w:p w:rsidR="00177A83" w:rsidRPr="000C7C26" w:rsidRDefault="00177A83" w:rsidP="001918AB">
      <w:pPr>
        <w:pStyle w:val="ListeParagraf"/>
        <w:numPr>
          <w:ilvl w:val="0"/>
          <w:numId w:val="20"/>
        </w:numPr>
        <w:jc w:val="both"/>
        <w:rPr>
          <w:rFonts w:cstheme="minorHAnsi"/>
          <w:color w:val="auto"/>
          <w:szCs w:val="22"/>
          <w:shd w:val="clear" w:color="auto" w:fill="FFFFFF"/>
        </w:rPr>
      </w:pPr>
      <w:r w:rsidRPr="000C7C26">
        <w:rPr>
          <w:rFonts w:cstheme="minorHAnsi"/>
          <w:color w:val="auto"/>
          <w:szCs w:val="22"/>
          <w:shd w:val="clear" w:color="auto" w:fill="FFFFFF"/>
        </w:rPr>
        <w:t xml:space="preserve">Yazılı olmayan fakat sevgi, saygı ve başarıyı ilerleten değerler </w:t>
      </w:r>
    </w:p>
    <w:p w:rsidR="001918AB" w:rsidRPr="000C7C26" w:rsidRDefault="001918AB" w:rsidP="001918AB">
      <w:pPr>
        <w:pStyle w:val="ListeParagraf"/>
        <w:numPr>
          <w:ilvl w:val="0"/>
          <w:numId w:val="20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177A83" w:rsidRPr="000C7C26" w:rsidRDefault="00177A83" w:rsidP="00177A83">
      <w:pPr>
        <w:pStyle w:val="ListeParagraf"/>
        <w:ind w:left="360"/>
        <w:jc w:val="both"/>
        <w:rPr>
          <w:rFonts w:cstheme="minorHAnsi"/>
          <w:color w:val="auto"/>
          <w:szCs w:val="22"/>
          <w:shd w:val="clear" w:color="auto" w:fill="FFFFFF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lastRenderedPageBreak/>
        <w:t>Paralimpik ve Deaf Olimpik Karate</w:t>
      </w:r>
    </w:p>
    <w:p w:rsidR="00177A83" w:rsidRPr="000C7C26" w:rsidRDefault="00177A83" w:rsidP="00177A83">
      <w:pPr>
        <w:pStyle w:val="ListeParagraf"/>
        <w:numPr>
          <w:ilvl w:val="0"/>
          <w:numId w:val="21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 xml:space="preserve">Sporcu seçimi, yönlendirilme ve destekleme </w:t>
      </w:r>
    </w:p>
    <w:p w:rsidR="00177A83" w:rsidRPr="000C7C26" w:rsidRDefault="00177A83" w:rsidP="00177A83">
      <w:pPr>
        <w:pStyle w:val="ListeParagraf"/>
        <w:numPr>
          <w:ilvl w:val="0"/>
          <w:numId w:val="21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Karate-do sporuna kazandırma</w:t>
      </w:r>
    </w:p>
    <w:p w:rsidR="00177A83" w:rsidRPr="000C7C26" w:rsidRDefault="00177A83" w:rsidP="00177A83">
      <w:pPr>
        <w:pStyle w:val="ListeParagraf"/>
        <w:numPr>
          <w:ilvl w:val="0"/>
          <w:numId w:val="21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Yarışma süreçlerine hazırlama</w:t>
      </w:r>
    </w:p>
    <w:p w:rsidR="001918AB" w:rsidRPr="000C7C26" w:rsidRDefault="000462ED" w:rsidP="001918AB">
      <w:pPr>
        <w:pStyle w:val="ListeParagraf"/>
        <w:numPr>
          <w:ilvl w:val="0"/>
          <w:numId w:val="12"/>
        </w:numPr>
        <w:spacing w:after="200"/>
        <w:rPr>
          <w:rFonts w:cstheme="minorHAnsi"/>
          <w:szCs w:val="22"/>
        </w:rPr>
      </w:pPr>
      <w:r>
        <w:rPr>
          <w:rFonts w:cstheme="minorHAnsi"/>
          <w:color w:val="auto"/>
          <w:szCs w:val="22"/>
          <w:shd w:val="clear" w:color="auto" w:fill="FFFFFF"/>
        </w:rPr>
        <w:t xml:space="preserve">Farkındalıklarını </w:t>
      </w:r>
      <w:r w:rsidR="00177A83" w:rsidRPr="000C7C26">
        <w:rPr>
          <w:rFonts w:cstheme="minorHAnsi"/>
          <w:color w:val="auto"/>
          <w:szCs w:val="22"/>
          <w:shd w:val="clear" w:color="auto" w:fill="FFFFFF"/>
        </w:rPr>
        <w:t>arttırma</w:t>
      </w:r>
    </w:p>
    <w:p w:rsidR="001918AB" w:rsidRPr="000C7C26" w:rsidRDefault="001918AB" w:rsidP="001918AB">
      <w:pPr>
        <w:pStyle w:val="ListeParagraf"/>
        <w:numPr>
          <w:ilvl w:val="0"/>
          <w:numId w:val="12"/>
        </w:numPr>
        <w:spacing w:after="200"/>
        <w:rPr>
          <w:rFonts w:cstheme="minorHAnsi"/>
          <w:szCs w:val="22"/>
        </w:rPr>
      </w:pPr>
      <w:r w:rsidRPr="000C7C26">
        <w:rPr>
          <w:rFonts w:cstheme="minorHAnsi"/>
          <w:szCs w:val="22"/>
        </w:rPr>
        <w:t>Diğer</w:t>
      </w:r>
    </w:p>
    <w:p w:rsidR="00BA28CE" w:rsidRPr="000C7C26" w:rsidRDefault="00BA28CE" w:rsidP="00BA28CE">
      <w:pPr>
        <w:pStyle w:val="ListeParagraf"/>
        <w:spacing w:after="200"/>
        <w:ind w:left="360"/>
        <w:rPr>
          <w:rFonts w:cstheme="minorHAnsi"/>
          <w:szCs w:val="22"/>
        </w:rPr>
      </w:pPr>
    </w:p>
    <w:p w:rsidR="00177A83" w:rsidRPr="000C7C26" w:rsidRDefault="00177A83" w:rsidP="00177A83">
      <w:pPr>
        <w:pStyle w:val="ListeParagraf"/>
        <w:numPr>
          <w:ilvl w:val="0"/>
          <w:numId w:val="11"/>
        </w:numPr>
        <w:spacing w:after="200"/>
        <w:rPr>
          <w:rFonts w:cstheme="minorHAnsi"/>
          <w:b/>
          <w:color w:val="C00000"/>
          <w:szCs w:val="22"/>
        </w:rPr>
      </w:pPr>
      <w:r w:rsidRPr="000C7C26">
        <w:rPr>
          <w:rFonts w:cstheme="minorHAnsi"/>
          <w:b/>
          <w:color w:val="C00000"/>
          <w:szCs w:val="22"/>
        </w:rPr>
        <w:t>Diğer</w:t>
      </w:r>
    </w:p>
    <w:p w:rsidR="00177A83" w:rsidRPr="000C7C26" w:rsidRDefault="00177A83" w:rsidP="00177A83">
      <w:pPr>
        <w:spacing w:after="200"/>
        <w:rPr>
          <w:rFonts w:cstheme="minorHAnsi"/>
          <w:b/>
          <w:szCs w:val="22"/>
        </w:rPr>
      </w:pPr>
      <w:r w:rsidRPr="000C7C26">
        <w:rPr>
          <w:rFonts w:cstheme="minorHAnsi"/>
          <w:szCs w:val="22"/>
        </w:rPr>
        <w:t xml:space="preserve">Burada belirtilmeyen ama sizce önem arz eden fikir, düşünce, çözüm ve projeleriniz </w:t>
      </w:r>
    </w:p>
    <w:p w:rsidR="00177A83" w:rsidRPr="000C7C26" w:rsidRDefault="00177A83" w:rsidP="00B273C3">
      <w:pPr>
        <w:ind w:firstLine="709"/>
        <w:rPr>
          <w:rFonts w:cstheme="minorHAnsi"/>
          <w:szCs w:val="22"/>
        </w:rPr>
      </w:pPr>
    </w:p>
    <w:sectPr w:rsidR="00177A83" w:rsidRPr="000C7C26" w:rsidSect="00D63500">
      <w:footerReference w:type="even" r:id="rId14"/>
      <w:footerReference w:type="default" r:id="rId15"/>
      <w:pgSz w:w="11907" w:h="16839" w:code="1"/>
      <w:pgMar w:top="1448" w:right="1418" w:bottom="144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93" w:rsidRDefault="00DD7593">
      <w:pPr>
        <w:spacing w:after="0" w:line="240" w:lineRule="auto"/>
      </w:pPr>
      <w:r>
        <w:separator/>
      </w:r>
    </w:p>
  </w:endnote>
  <w:endnote w:type="continuationSeparator" w:id="1">
    <w:p w:rsidR="00DD7593" w:rsidRDefault="00D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D6" w:rsidRDefault="009513F3">
    <w:pPr>
      <w:pStyle w:val="Altbilgi"/>
    </w:pPr>
    <w:r>
      <w:rPr>
        <w:noProof/>
      </w:rPr>
      <w:pict>
        <v:rect id="Dikdörtgen 22" o:spid="_x0000_s4102" style="position:absolute;margin-left:0;margin-top:0;width:41.85pt;height:697.15pt;z-index:25166438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" o:allowincell="f" filled="f" stroked="f">
          <v:textbox style="layout-flow:vertical;mso-layout-flow-alt:bottom-to-top" inset=",,8.64pt,10.8pt">
            <w:txbxContent>
              <w:p w:rsidR="00D23ED6" w:rsidRDefault="009513F3">
                <w:pPr>
                  <w:pStyle w:val="AralkYok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Başlık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C0735">
                      <w:rPr>
                        <w:rFonts w:asciiTheme="majorHAnsi" w:eastAsiaTheme="majorEastAsia" w:hAnsiTheme="majorHAnsi" w:cstheme="majorBidi"/>
                        <w:sz w:val="20"/>
                      </w:rPr>
                      <w:t>KARATE ÇALIŞTAYI</w:t>
                    </w:r>
                  </w:sdtContent>
                </w:sdt>
                <w:r w:rsidR="006D6D86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arih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1-13T00:00:00Z"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r w:rsidR="006E530E">
                      <w:rPr>
                        <w:rFonts w:asciiTheme="majorHAnsi" w:eastAsiaTheme="majorEastAsia" w:hAnsiTheme="majorHAnsi" w:cstheme="majorBidi"/>
                        <w:sz w:val="20"/>
                      </w:rPr>
                      <w:t>13.01.2017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Otomatik Şekil 24" o:spid="_x0000_s4101" style="position:absolute;margin-left:0;margin-top:0;width:546.35pt;height:789.5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2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<v:textbox inset="0,0,0,0">
            <w:txbxContent>
              <w:p w:rsidR="00D23ED6" w:rsidRDefault="009513F3">
                <w:pPr>
                  <w:pStyle w:val="AralkYok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9513F3">
                  <w:fldChar w:fldCharType="begin"/>
                </w:r>
                <w:r w:rsidR="006D6D86">
                  <w:instrText>PAGE  \* Arabic  \* MERGEFORMAT</w:instrText>
                </w:r>
                <w:r w:rsidRPr="009513F3">
                  <w:fldChar w:fldCharType="separate"/>
                </w:r>
                <w:r w:rsidR="00B06D2F" w:rsidRPr="00B06D2F">
                  <w:rPr>
                    <w:noProof/>
                    <w:color w:val="FFFFFF" w:themeColor="background1"/>
                    <w:sz w:val="40"/>
                    <w:szCs w:val="40"/>
                  </w:rPr>
                  <w:t>4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D6" w:rsidRDefault="009513F3">
    <w:pPr>
      <w:rPr>
        <w:sz w:val="20"/>
      </w:rPr>
    </w:pPr>
    <w:r w:rsidRPr="009513F3">
      <w:rPr>
        <w:noProof/>
        <w:sz w:val="10"/>
        <w:szCs w:val="10"/>
      </w:rPr>
      <w:pict>
        <v:rect id="Dikdörtgen 24" o:spid="_x0000_s4099" style="position:absolute;margin-left:23.05pt;margin-top:0;width:46.85pt;height:697.15pt;z-index:25166131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" o:allowincell="f" filled="f" stroked="f">
          <v:textbox style="layout-flow:vertical;mso-layout-flow-alt:bottom-to-top" inset=",,8.64pt,10.8pt">
            <w:txbxContent>
              <w:p w:rsidR="00D23ED6" w:rsidRDefault="009513F3">
                <w:pPr>
                  <w:pStyle w:val="AralkYok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Başlık"/>
                    <w:id w:val="6238437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C0735">
                      <w:rPr>
                        <w:rFonts w:asciiTheme="majorHAnsi" w:eastAsiaTheme="majorEastAsia" w:hAnsiTheme="majorHAnsi" w:cstheme="majorBidi"/>
                        <w:sz w:val="20"/>
                      </w:rPr>
                      <w:t>KARATE ÇALIŞTAYI</w:t>
                    </w:r>
                  </w:sdtContent>
                </w:sdt>
                <w:r w:rsidR="006D6D86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arih"/>
                    <w:id w:val="62384371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1-13T00:00:00Z"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r w:rsidR="006E530E">
                      <w:rPr>
                        <w:rFonts w:asciiTheme="majorHAnsi" w:eastAsiaTheme="majorEastAsia" w:hAnsiTheme="majorHAnsi" w:cstheme="majorBidi"/>
                        <w:sz w:val="20"/>
                      </w:rPr>
                      <w:t>13.01.2017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Otomatik Şekil 21" o:spid="_x0000_s4098" style="position:absolute;margin-left:0;margin-top:0;width:546.35pt;height:789.55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" o:allowincell="f" filled="f" fillcolor="black" strokeweight="1pt">
          <w10:wrap anchorx="page" anchory="page"/>
        </v:roundrect>
      </w:pict>
    </w:r>
    <w:r>
      <w:rPr>
        <w:noProof/>
        <w:sz w:val="20"/>
      </w:rPr>
      <w:pict>
        <v:oval id="Oval 18" o:spid="_x0000_s4097" style="position:absolute;margin-left:-6.2pt;margin-top:0;width:41pt;height:41pt;z-index:25165926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<v:textbox inset="0,0,0,0">
            <w:txbxContent>
              <w:p w:rsidR="00D23ED6" w:rsidRDefault="009513F3">
                <w:pPr>
                  <w:pStyle w:val="AralkYok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9513F3">
                  <w:fldChar w:fldCharType="begin"/>
                </w:r>
                <w:r w:rsidR="006D6D86">
                  <w:instrText>PAGE  \* Arabic  \* MERGEFORMAT</w:instrText>
                </w:r>
                <w:r w:rsidRPr="009513F3">
                  <w:fldChar w:fldCharType="separate"/>
                </w:r>
                <w:r w:rsidR="00B06D2F" w:rsidRPr="00B06D2F">
                  <w:rPr>
                    <w:noProof/>
                    <w:color w:val="FFFFFF" w:themeColor="background1"/>
                    <w:sz w:val="40"/>
                    <w:szCs w:val="40"/>
                  </w:rPr>
                  <w:t>3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D23ED6" w:rsidRDefault="00D23ED6">
    <w:pPr>
      <w:pStyle w:val="Altbilgi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93" w:rsidRDefault="00DD7593">
      <w:pPr>
        <w:spacing w:after="0" w:line="240" w:lineRule="auto"/>
      </w:pPr>
      <w:r>
        <w:separator/>
      </w:r>
    </w:p>
  </w:footnote>
  <w:footnote w:type="continuationSeparator" w:id="1">
    <w:p w:rsidR="00DD7593" w:rsidRDefault="00DD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6CD0FD2"/>
    <w:multiLevelType w:val="hybridMultilevel"/>
    <w:tmpl w:val="2F4A9506"/>
    <w:lvl w:ilvl="0" w:tplc="9692C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2999"/>
    <w:multiLevelType w:val="hybridMultilevel"/>
    <w:tmpl w:val="1CE26B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3BD1"/>
    <w:multiLevelType w:val="hybridMultilevel"/>
    <w:tmpl w:val="045A64A8"/>
    <w:lvl w:ilvl="0" w:tplc="D6E6EF6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F0013">
      <w:start w:val="1"/>
      <w:numFmt w:val="upperRoman"/>
      <w:lvlText w:val="%2."/>
      <w:lvlJc w:val="righ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027332"/>
    <w:multiLevelType w:val="hybridMultilevel"/>
    <w:tmpl w:val="45BEED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BFE4027"/>
    <w:multiLevelType w:val="hybridMultilevel"/>
    <w:tmpl w:val="AE16151A"/>
    <w:lvl w:ilvl="0" w:tplc="9692C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02BD"/>
    <w:multiLevelType w:val="hybridMultilevel"/>
    <w:tmpl w:val="CBC8362C"/>
    <w:lvl w:ilvl="0" w:tplc="9692C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C77DF"/>
    <w:multiLevelType w:val="hybridMultilevel"/>
    <w:tmpl w:val="0CC2B9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755DD4"/>
    <w:multiLevelType w:val="hybridMultilevel"/>
    <w:tmpl w:val="B84846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9009E"/>
    <w:multiLevelType w:val="hybridMultilevel"/>
    <w:tmpl w:val="AF04B26E"/>
    <w:lvl w:ilvl="0" w:tplc="9692C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75A0"/>
    <w:multiLevelType w:val="hybridMultilevel"/>
    <w:tmpl w:val="8DB4A5C8"/>
    <w:lvl w:ilvl="0" w:tplc="9692C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0399D"/>
    <w:multiLevelType w:val="hybridMultilevel"/>
    <w:tmpl w:val="0672C3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14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73C3"/>
    <w:rsid w:val="000348D9"/>
    <w:rsid w:val="000462ED"/>
    <w:rsid w:val="000C7C26"/>
    <w:rsid w:val="000D2A20"/>
    <w:rsid w:val="001044A0"/>
    <w:rsid w:val="00116032"/>
    <w:rsid w:val="00177A83"/>
    <w:rsid w:val="001918AB"/>
    <w:rsid w:val="002A5661"/>
    <w:rsid w:val="003535A6"/>
    <w:rsid w:val="00401494"/>
    <w:rsid w:val="00492EB9"/>
    <w:rsid w:val="004B1F72"/>
    <w:rsid w:val="0054627F"/>
    <w:rsid w:val="005A6070"/>
    <w:rsid w:val="006D6D86"/>
    <w:rsid w:val="006E530E"/>
    <w:rsid w:val="00720F3D"/>
    <w:rsid w:val="007766A7"/>
    <w:rsid w:val="0080494A"/>
    <w:rsid w:val="0082510D"/>
    <w:rsid w:val="00826EBF"/>
    <w:rsid w:val="008560B1"/>
    <w:rsid w:val="00862F94"/>
    <w:rsid w:val="0088063D"/>
    <w:rsid w:val="008C1C2B"/>
    <w:rsid w:val="008F2C40"/>
    <w:rsid w:val="009165F6"/>
    <w:rsid w:val="009513F3"/>
    <w:rsid w:val="00975EB3"/>
    <w:rsid w:val="00AB6720"/>
    <w:rsid w:val="00AC7348"/>
    <w:rsid w:val="00B06D2F"/>
    <w:rsid w:val="00B273C3"/>
    <w:rsid w:val="00B27AC7"/>
    <w:rsid w:val="00B33E07"/>
    <w:rsid w:val="00BA28CE"/>
    <w:rsid w:val="00C35052"/>
    <w:rsid w:val="00C64784"/>
    <w:rsid w:val="00CB14F5"/>
    <w:rsid w:val="00D23ED6"/>
    <w:rsid w:val="00D63500"/>
    <w:rsid w:val="00DD7593"/>
    <w:rsid w:val="00E02C9D"/>
    <w:rsid w:val="00E24519"/>
    <w:rsid w:val="00ED465B"/>
    <w:rsid w:val="00F8161D"/>
    <w:rsid w:val="00F8163A"/>
    <w:rsid w:val="00FC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00"/>
    <w:pPr>
      <w:spacing w:after="160"/>
    </w:pPr>
    <w:rPr>
      <w:rFonts w:cs="Times New Roman"/>
      <w:color w:val="000000" w:themeColor="text1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63500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D63500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rsid w:val="00D63500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63500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63500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63500"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63500"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63500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D63500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3500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63500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D63500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D6350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50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KonuBal">
    <w:name w:val="Subtitle"/>
    <w:basedOn w:val="Normal"/>
    <w:link w:val="AltKonuBalChar"/>
    <w:uiPriority w:val="11"/>
    <w:qFormat/>
    <w:rsid w:val="00D63500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3500"/>
    <w:rPr>
      <w:rFonts w:asciiTheme="majorHAnsi" w:hAnsiTheme="majorHAnsi" w:cstheme="minorBidi"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D6350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3500"/>
    <w:rPr>
      <w:rFonts w:cs="Times New Roman"/>
      <w:color w:val="000000" w:themeColor="text1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D63500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35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500"/>
    <w:rPr>
      <w:rFonts w:ascii="Tahoma" w:hAnsi="Tahoma" w:cs="Tahoma"/>
      <w:color w:val="000000" w:themeColor="text1"/>
      <w:sz w:val="16"/>
      <w:szCs w:val="16"/>
    </w:rPr>
  </w:style>
  <w:style w:type="paragraph" w:styleId="bekMetni">
    <w:name w:val="Block Text"/>
    <w:aliases w:val="Alıntı Bloğu"/>
    <w:uiPriority w:val="40"/>
    <w:rsid w:val="00D6350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tapBal">
    <w:name w:val="Book Title"/>
    <w:basedOn w:val="VarsaylanParagrafYazTipi"/>
    <w:uiPriority w:val="33"/>
    <w:qFormat/>
    <w:rsid w:val="00D63500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Vurgu">
    <w:name w:val="Emphasis"/>
    <w:uiPriority w:val="20"/>
    <w:qFormat/>
    <w:rsid w:val="00D63500"/>
    <w:rPr>
      <w:b/>
      <w:i/>
      <w:color w:val="404040" w:themeColor="text1" w:themeTint="BF"/>
      <w:spacing w:val="2"/>
      <w:w w:val="100"/>
    </w:rPr>
  </w:style>
  <w:style w:type="paragraph" w:styleId="stbilgi">
    <w:name w:val="header"/>
    <w:basedOn w:val="Normal"/>
    <w:link w:val="stbilgiChar"/>
    <w:uiPriority w:val="99"/>
    <w:unhideWhenUsed/>
    <w:rsid w:val="00D63500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3500"/>
    <w:rPr>
      <w:rFonts w:cs="Times New Roman"/>
      <w:color w:val="000000" w:themeColor="text1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sid w:val="00D63500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D63500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D63500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D63500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D63500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D63500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GlVurgulama">
    <w:name w:val="Intense Emphasis"/>
    <w:basedOn w:val="VarsaylanParagrafYazTipi"/>
    <w:uiPriority w:val="21"/>
    <w:qFormat/>
    <w:rsid w:val="00D63500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KeskinTrnak">
    <w:name w:val="Intense Quote"/>
    <w:basedOn w:val="Normal"/>
    <w:qFormat/>
    <w:rsid w:val="00D63500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GlBavuru">
    <w:name w:val="Intense Reference"/>
    <w:basedOn w:val="VarsaylanParagrafYazTipi"/>
    <w:uiPriority w:val="32"/>
    <w:qFormat/>
    <w:rsid w:val="00D63500"/>
    <w:rPr>
      <w:rFonts w:cs="Times New Roman"/>
      <w:b/>
      <w:color w:val="D34817" w:themeColor="accent1"/>
      <w:sz w:val="22"/>
      <w:szCs w:val="22"/>
      <w:u w:val="single"/>
    </w:rPr>
  </w:style>
  <w:style w:type="paragraph" w:styleId="ListeMaddemi">
    <w:name w:val="List Bullet"/>
    <w:basedOn w:val="Normal"/>
    <w:uiPriority w:val="36"/>
    <w:unhideWhenUsed/>
    <w:qFormat/>
    <w:rsid w:val="00D63500"/>
    <w:pPr>
      <w:numPr>
        <w:numId w:val="2"/>
      </w:numPr>
      <w:spacing w:after="0"/>
      <w:contextualSpacing/>
    </w:pPr>
  </w:style>
  <w:style w:type="paragraph" w:styleId="ListeMaddemi2">
    <w:name w:val="List Bullet 2"/>
    <w:basedOn w:val="Normal"/>
    <w:uiPriority w:val="36"/>
    <w:unhideWhenUsed/>
    <w:qFormat/>
    <w:rsid w:val="00D63500"/>
    <w:pPr>
      <w:numPr>
        <w:numId w:val="4"/>
      </w:numPr>
      <w:spacing w:after="0"/>
    </w:pPr>
  </w:style>
  <w:style w:type="paragraph" w:styleId="ListeMaddemi3">
    <w:name w:val="List Bullet 3"/>
    <w:basedOn w:val="Normal"/>
    <w:uiPriority w:val="36"/>
    <w:unhideWhenUsed/>
    <w:qFormat/>
    <w:rsid w:val="00D63500"/>
    <w:pPr>
      <w:numPr>
        <w:numId w:val="6"/>
      </w:numPr>
      <w:spacing w:after="0"/>
    </w:pPr>
  </w:style>
  <w:style w:type="paragraph" w:styleId="ListeMaddemi4">
    <w:name w:val="List Bullet 4"/>
    <w:basedOn w:val="Normal"/>
    <w:uiPriority w:val="36"/>
    <w:unhideWhenUsed/>
    <w:qFormat/>
    <w:rsid w:val="00D63500"/>
    <w:pPr>
      <w:numPr>
        <w:numId w:val="8"/>
      </w:numPr>
      <w:spacing w:after="0"/>
    </w:pPr>
  </w:style>
  <w:style w:type="paragraph" w:styleId="ListeMaddemi5">
    <w:name w:val="List Bullet 5"/>
    <w:basedOn w:val="Normal"/>
    <w:uiPriority w:val="36"/>
    <w:unhideWhenUsed/>
    <w:qFormat/>
    <w:rsid w:val="00D63500"/>
    <w:pPr>
      <w:numPr>
        <w:numId w:val="10"/>
      </w:numPr>
      <w:spacing w:after="0"/>
    </w:pPr>
  </w:style>
  <w:style w:type="paragraph" w:styleId="AralkYok">
    <w:name w:val="No Spacing"/>
    <w:basedOn w:val="Normal"/>
    <w:uiPriority w:val="1"/>
    <w:qFormat/>
    <w:rsid w:val="00D6350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D63500"/>
    <w:rPr>
      <w:color w:val="808080"/>
    </w:rPr>
  </w:style>
  <w:style w:type="paragraph" w:styleId="Trnak">
    <w:name w:val="Quote"/>
    <w:basedOn w:val="Normal"/>
    <w:link w:val="TrnakChar"/>
    <w:uiPriority w:val="29"/>
    <w:qFormat/>
    <w:rsid w:val="00D63500"/>
    <w:rPr>
      <w:i/>
      <w:color w:val="808080" w:themeColor="background1" w:themeShade="80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D63500"/>
    <w:rPr>
      <w:rFonts w:cs="Times New Roman"/>
      <w:i/>
      <w:color w:val="808080" w:themeColor="background1" w:themeShade="80"/>
      <w:sz w:val="24"/>
      <w:szCs w:val="24"/>
    </w:rPr>
  </w:style>
  <w:style w:type="character" w:styleId="Gl">
    <w:name w:val="Strong"/>
    <w:uiPriority w:val="22"/>
    <w:qFormat/>
    <w:rsid w:val="00D63500"/>
    <w:rPr>
      <w:rFonts w:asciiTheme="minorHAnsi" w:hAnsiTheme="minorHAnsi"/>
      <w:b/>
      <w:color w:val="9B2D1F" w:themeColor="accent2"/>
    </w:rPr>
  </w:style>
  <w:style w:type="character" w:styleId="HafifVurgulama">
    <w:name w:val="Subtle Emphasis"/>
    <w:basedOn w:val="VarsaylanParagrafYazTipi"/>
    <w:uiPriority w:val="19"/>
    <w:qFormat/>
    <w:rsid w:val="00D63500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afifBavuru">
    <w:name w:val="Subtle Reference"/>
    <w:basedOn w:val="VarsaylanParagrafYazTipi"/>
    <w:uiPriority w:val="31"/>
    <w:qFormat/>
    <w:rsid w:val="00D63500"/>
    <w:rPr>
      <w:rFonts w:cs="Times New Roman"/>
      <w:color w:val="737373" w:themeColor="text1" w:themeTint="8C"/>
      <w:sz w:val="22"/>
      <w:szCs w:val="22"/>
      <w:u w:val="single"/>
    </w:rPr>
  </w:style>
  <w:style w:type="table" w:styleId="TabloKlavuzu">
    <w:name w:val="Table Grid"/>
    <w:basedOn w:val="NormalTablo"/>
    <w:uiPriority w:val="1"/>
    <w:rsid w:val="00D6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D63500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Kpr">
    <w:name w:val="Hyperlink"/>
    <w:basedOn w:val="VarsaylanParagrafYazTipi"/>
    <w:uiPriority w:val="99"/>
    <w:unhideWhenUsed/>
    <w:rsid w:val="00177A83"/>
    <w:rPr>
      <w:color w:val="CC9900" w:themeColor="hyperlink"/>
      <w:u w:val="single"/>
    </w:rPr>
  </w:style>
  <w:style w:type="paragraph" w:styleId="ListeParagraf">
    <w:name w:val="List Paragraph"/>
    <w:basedOn w:val="Normal"/>
    <w:uiPriority w:val="34"/>
    <w:qFormat/>
    <w:rsid w:val="00177A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60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ecalistay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atecalistay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fka\AppData\Roaming\Microsoft\Templates\Rapor%20(Hisse%20Senedi%20temas&#30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Times New Roman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2E86B-775E-49F6-84F1-DE7CB6576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94FB552-5A1F-4256-A8E8-734F0725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(Hisse Senedi teması)</Template>
  <TotalTime>8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KARATE ÇALIŞTAYI</vt:lpstr>
      <vt:lpstr/>
    </vt:vector>
  </TitlesOfParts>
  <Company>türkiye karate federasonu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ÇALIŞTAYI</dc:title>
  <dc:subject>ÖNSÖZ</dc:subject>
  <dc:creator>Ercüment Taşdemir</dc:creator>
  <cp:lastModifiedBy>Karete</cp:lastModifiedBy>
  <cp:revision>4</cp:revision>
  <cp:lastPrinted>2017-01-10T10:00:00Z</cp:lastPrinted>
  <dcterms:created xsi:type="dcterms:W3CDTF">2017-01-13T14:38:00Z</dcterms:created>
  <dcterms:modified xsi:type="dcterms:W3CDTF">2017-01-13T15:15:00Z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